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BCF08" w14:textId="77777777" w:rsidR="002021E1" w:rsidRDefault="002021E1" w:rsidP="002021E1">
      <w:pPr>
        <w:rPr>
          <w:b/>
          <w:bCs/>
        </w:rPr>
      </w:pPr>
    </w:p>
    <w:p w14:paraId="1EAFD93C" w14:textId="77777777" w:rsidR="00F040A3" w:rsidRDefault="00F040A3" w:rsidP="002021E1">
      <w:pPr>
        <w:rPr>
          <w:b/>
          <w:bCs/>
        </w:rPr>
      </w:pPr>
    </w:p>
    <w:p w14:paraId="7CF7F7ED" w14:textId="2C2FCD44" w:rsidR="00F040A3" w:rsidRPr="00123952" w:rsidRDefault="00F040A3" w:rsidP="00123952">
      <w:pPr>
        <w:jc w:val="center"/>
        <w:rPr>
          <w:b/>
          <w:bCs/>
          <w:sz w:val="28"/>
          <w:szCs w:val="28"/>
        </w:rPr>
      </w:pPr>
      <w:r w:rsidRPr="00123952">
        <w:rPr>
          <w:b/>
          <w:bCs/>
          <w:sz w:val="28"/>
          <w:szCs w:val="28"/>
        </w:rPr>
        <w:t>Code of Conduct</w:t>
      </w:r>
      <w:r w:rsidR="00E4428C" w:rsidRPr="00123952">
        <w:rPr>
          <w:b/>
          <w:bCs/>
          <w:sz w:val="28"/>
          <w:szCs w:val="28"/>
        </w:rPr>
        <w:t xml:space="preserve"> – </w:t>
      </w:r>
      <w:r w:rsidR="00ED4049">
        <w:rPr>
          <w:b/>
          <w:bCs/>
          <w:sz w:val="28"/>
          <w:szCs w:val="28"/>
        </w:rPr>
        <w:t>Field Staff</w:t>
      </w:r>
    </w:p>
    <w:p w14:paraId="5832B634" w14:textId="77777777" w:rsidR="001B12AA" w:rsidRDefault="001B12AA" w:rsidP="001B12AA">
      <w:pPr>
        <w:rPr>
          <w:b/>
          <w:bCs/>
          <w:u w:val="single"/>
        </w:rPr>
      </w:pPr>
    </w:p>
    <w:p w14:paraId="79932766" w14:textId="67663CAD" w:rsidR="001B12AA" w:rsidRPr="001B12AA" w:rsidRDefault="001B12AA" w:rsidP="001B12AA">
      <w:r w:rsidRPr="001B12AA">
        <w:rPr>
          <w:b/>
          <w:bCs/>
          <w:u w:val="single"/>
        </w:rPr>
        <w:t>Purpose</w:t>
      </w:r>
    </w:p>
    <w:p w14:paraId="1D5B66B3" w14:textId="77777777" w:rsidR="001B12AA" w:rsidRPr="001B12AA" w:rsidRDefault="001B12AA" w:rsidP="001B12AA">
      <w:r w:rsidRPr="001B12AA">
        <w:t xml:space="preserve">The purpose of this document is to set out the guiding principles, policies and procedures of the Spruce Grove and District Minor Football Association (SGDMFA). It outlines the roles, responsibilities and expectations of its membership and documents the </w:t>
      </w:r>
      <w:proofErr w:type="gramStart"/>
      <w:r w:rsidRPr="001B12AA">
        <w:t>day to day</w:t>
      </w:r>
      <w:proofErr w:type="gramEnd"/>
      <w:r w:rsidRPr="001B12AA">
        <w:t xml:space="preserve"> procedures for its football operations. This document should be read in conjunction with the Capital District Minor Football Association (CDMFA) Policies and Procedures Manual, which can be found on the CDMFA website at </w:t>
      </w:r>
      <w:hyperlink r:id="rId7" w:history="1">
        <w:r w:rsidRPr="001B12AA">
          <w:rPr>
            <w:rStyle w:val="Hyperlink"/>
          </w:rPr>
          <w:t>http://www.cdmfa.com</w:t>
        </w:r>
      </w:hyperlink>
      <w:r w:rsidRPr="001B12AA">
        <w:t>.</w:t>
      </w:r>
    </w:p>
    <w:p w14:paraId="43120AC6" w14:textId="77777777" w:rsidR="001B12AA" w:rsidRDefault="001B12AA" w:rsidP="00E4428C"/>
    <w:p w14:paraId="7D2DA50E" w14:textId="60448468" w:rsidR="001B12AA" w:rsidRPr="001B12AA" w:rsidRDefault="00ED4049" w:rsidP="00E4428C">
      <w:pPr>
        <w:rPr>
          <w:b/>
          <w:bCs/>
          <w:u w:val="single"/>
        </w:rPr>
      </w:pPr>
      <w:r>
        <w:rPr>
          <w:b/>
          <w:bCs/>
          <w:u w:val="single"/>
        </w:rPr>
        <w:t>Field Staff</w:t>
      </w:r>
      <w:r w:rsidR="003804A5">
        <w:rPr>
          <w:b/>
          <w:bCs/>
          <w:u w:val="single"/>
        </w:rPr>
        <w:t xml:space="preserve"> </w:t>
      </w:r>
      <w:r w:rsidR="001B12AA" w:rsidRPr="001B12AA">
        <w:rPr>
          <w:b/>
          <w:bCs/>
          <w:u w:val="single"/>
        </w:rPr>
        <w:t>Code of Conduct</w:t>
      </w:r>
    </w:p>
    <w:p w14:paraId="77B417CB" w14:textId="77777777" w:rsidR="00ED4049" w:rsidRPr="00ED4049" w:rsidRDefault="00ED4049" w:rsidP="00ED4049">
      <w:r w:rsidRPr="00ED4049">
        <w:t>Abide by the decisions made by the SGDMFA Executive.</w:t>
      </w:r>
    </w:p>
    <w:p w14:paraId="5301AF0C" w14:textId="77777777" w:rsidR="00ED4049" w:rsidRPr="00ED4049" w:rsidRDefault="00ED4049" w:rsidP="00ED4049">
      <w:r w:rsidRPr="00ED4049">
        <w:t>Lead by example in demonstrating fair play and sportsmanship to all players.</w:t>
      </w:r>
    </w:p>
    <w:p w14:paraId="02A53335" w14:textId="77777777" w:rsidR="00ED4049" w:rsidRPr="00ED4049" w:rsidRDefault="00ED4049" w:rsidP="00ED4049">
      <w:r w:rsidRPr="00ED4049">
        <w:t>Place the emotional and physical wellbeing of their players ahead of their personal desire to win.</w:t>
      </w:r>
    </w:p>
    <w:p w14:paraId="16AA358C" w14:textId="77777777" w:rsidR="00ED4049" w:rsidRPr="00ED4049" w:rsidRDefault="00ED4049" w:rsidP="00ED4049">
      <w:r w:rsidRPr="00ED4049">
        <w:t>Treat each child as an individual, remembering the large range of emotional and physical development for players within the same age group.</w:t>
      </w:r>
    </w:p>
    <w:p w14:paraId="1AD505AB" w14:textId="77777777" w:rsidR="00ED4049" w:rsidRPr="00ED4049" w:rsidRDefault="00ED4049" w:rsidP="00ED4049">
      <w:r w:rsidRPr="00ED4049">
        <w:t>Provide a safe playing environment for their players.</w:t>
      </w:r>
    </w:p>
    <w:p w14:paraId="79473860" w14:textId="77777777" w:rsidR="00ED4049" w:rsidRPr="00ED4049" w:rsidRDefault="00ED4049" w:rsidP="00ED4049">
      <w:r w:rsidRPr="00ED4049">
        <w:t>Do not use foul and abusive language at any time.</w:t>
      </w:r>
    </w:p>
    <w:p w14:paraId="3C4AB11D" w14:textId="77777777" w:rsidR="00ED4049" w:rsidRPr="00ED4049" w:rsidRDefault="00ED4049" w:rsidP="00ED4049">
      <w:r w:rsidRPr="00ED4049">
        <w:t>Control emotions with respect to other field staff, players, SGDMFA Executive, parents, officials and competitors.</w:t>
      </w:r>
    </w:p>
    <w:p w14:paraId="1879714A" w14:textId="77777777" w:rsidR="00ED4049" w:rsidRPr="00ED4049" w:rsidRDefault="00ED4049" w:rsidP="00ED4049">
      <w:r w:rsidRPr="00ED4049">
        <w:t>Be knowledgeable and trained in all areas of your job description.</w:t>
      </w:r>
    </w:p>
    <w:p w14:paraId="05FBEFDD" w14:textId="77777777" w:rsidR="00ED4049" w:rsidRPr="00ED4049" w:rsidRDefault="00ED4049" w:rsidP="00ED4049">
      <w:r w:rsidRPr="00ED4049">
        <w:t>Work cooperatively with all field staff.</w:t>
      </w:r>
    </w:p>
    <w:p w14:paraId="2D2DABCE" w14:textId="77777777" w:rsidR="00ED4049" w:rsidRPr="00ED4049" w:rsidRDefault="00ED4049" w:rsidP="00ED4049">
      <w:r w:rsidRPr="00ED4049">
        <w:t>Respect league officials, parents, players and volunteers</w:t>
      </w:r>
    </w:p>
    <w:p w14:paraId="4C24D25B" w14:textId="77777777" w:rsidR="00ED4049" w:rsidRPr="00ED4049" w:rsidRDefault="00ED4049" w:rsidP="00ED4049">
      <w:r w:rsidRPr="00ED4049">
        <w:t>Come to practice dressed in proper attire.</w:t>
      </w:r>
    </w:p>
    <w:p w14:paraId="2FDFA518" w14:textId="77777777" w:rsidR="00ED4049" w:rsidRDefault="00ED4049" w:rsidP="00ED4049"/>
    <w:p w14:paraId="2FA4F44B" w14:textId="77777777" w:rsidR="00ED4049" w:rsidRDefault="00ED4049" w:rsidP="00ED4049"/>
    <w:p w14:paraId="4332890B" w14:textId="77777777" w:rsidR="00ED4049" w:rsidRDefault="00ED4049" w:rsidP="00ED4049"/>
    <w:p w14:paraId="5F00D8B5" w14:textId="77777777" w:rsidR="00ED4049" w:rsidRDefault="00ED4049" w:rsidP="00ED4049"/>
    <w:p w14:paraId="471CA1C1" w14:textId="77777777" w:rsidR="00ED4049" w:rsidRDefault="00ED4049" w:rsidP="00ED4049"/>
    <w:p w14:paraId="3BA6C2B4" w14:textId="3E8673FE" w:rsidR="00ED4049" w:rsidRPr="00ED4049" w:rsidRDefault="00ED4049" w:rsidP="00ED4049">
      <w:r w:rsidRPr="00ED4049">
        <w:t>Support the medical opinion of the team trainers and medical personnel and do not overrule their judgment.</w:t>
      </w:r>
    </w:p>
    <w:p w14:paraId="07883E79" w14:textId="77777777" w:rsidR="00ED4049" w:rsidRPr="00ED4049" w:rsidRDefault="00ED4049" w:rsidP="00ED4049">
      <w:r w:rsidRPr="00ED4049">
        <w:t>Find a trained, SGDMFA approved substitute for any practice or game you will be unable to attend. It is your responsibility.</w:t>
      </w:r>
    </w:p>
    <w:p w14:paraId="10D15B96" w14:textId="77777777" w:rsidR="00ED4049" w:rsidRPr="00ED4049" w:rsidRDefault="00ED4049" w:rsidP="00ED4049">
      <w:r w:rsidRPr="00ED4049">
        <w:t>Do not use any social media to communicate any conflicts, debates or confidential issues, recognizing that mass communication methods can detract from SGDMFA’s ability to resolve issues and disputes in a timely, equitable and professional fashion.</w:t>
      </w:r>
    </w:p>
    <w:p w14:paraId="68E1B2B6" w14:textId="77777777" w:rsidR="00E4428C" w:rsidRDefault="00E4428C" w:rsidP="002021E1"/>
    <w:p w14:paraId="7445AF8C" w14:textId="77777777" w:rsidR="00B829DB" w:rsidRPr="008637D3" w:rsidRDefault="00B829DB">
      <w:pPr>
        <w:rPr>
          <w:sz w:val="20"/>
          <w:szCs w:val="20"/>
        </w:rPr>
      </w:pPr>
    </w:p>
    <w:sectPr w:rsidR="00B829DB" w:rsidRPr="008637D3" w:rsidSect="003804A5">
      <w:headerReference w:type="default"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EB82E" w14:textId="77777777" w:rsidR="00C11D20" w:rsidRDefault="00C11D20" w:rsidP="002021E1">
      <w:pPr>
        <w:spacing w:after="0" w:line="240" w:lineRule="auto"/>
      </w:pPr>
      <w:r>
        <w:separator/>
      </w:r>
    </w:p>
  </w:endnote>
  <w:endnote w:type="continuationSeparator" w:id="0">
    <w:p w14:paraId="26516161" w14:textId="77777777" w:rsidR="00C11D20" w:rsidRDefault="00C11D20" w:rsidP="00202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77369" w14:textId="77777777" w:rsidR="002B6DE6" w:rsidRPr="002B6DE6" w:rsidRDefault="002B6DE6" w:rsidP="002B6DE6">
    <w:pPr>
      <w:pStyle w:val="Footer"/>
    </w:pPr>
  </w:p>
  <w:p w14:paraId="4D2A6B8B" w14:textId="11DD0982" w:rsidR="002B6DE6" w:rsidRDefault="002B6DE6" w:rsidP="002B6DE6">
    <w:pPr>
      <w:pStyle w:val="Footer"/>
      <w:tabs>
        <w:tab w:val="clear" w:pos="4680"/>
        <w:tab w:val="left" w:pos="9360"/>
      </w:tabs>
      <w:rPr>
        <w:sz w:val="20"/>
        <w:szCs w:val="20"/>
      </w:rPr>
    </w:pPr>
    <w:r w:rsidRPr="002B6DE6">
      <w:rPr>
        <w:sz w:val="20"/>
        <w:szCs w:val="20"/>
      </w:rPr>
      <w:t xml:space="preserve">Mailing Address: </w:t>
    </w:r>
  </w:p>
  <w:p w14:paraId="342BDA42" w14:textId="77777777" w:rsidR="002B6DE6" w:rsidRDefault="002B6DE6" w:rsidP="002B6DE6">
    <w:pPr>
      <w:pStyle w:val="Footer"/>
      <w:rPr>
        <w:sz w:val="20"/>
        <w:szCs w:val="20"/>
      </w:rPr>
    </w:pPr>
    <w:r w:rsidRPr="002B6DE6">
      <w:rPr>
        <w:sz w:val="20"/>
        <w:szCs w:val="20"/>
      </w:rPr>
      <w:t xml:space="preserve">PO Box 3172 Station Main, </w:t>
    </w:r>
  </w:p>
  <w:p w14:paraId="6B9DD21C" w14:textId="6F6C98B9" w:rsidR="002B6DE6" w:rsidRPr="002B6DE6" w:rsidRDefault="002B6DE6" w:rsidP="002B6DE6">
    <w:pPr>
      <w:pStyle w:val="Footer"/>
      <w:rPr>
        <w:sz w:val="20"/>
        <w:szCs w:val="20"/>
      </w:rPr>
    </w:pPr>
    <w:r w:rsidRPr="002B6DE6">
      <w:rPr>
        <w:sz w:val="20"/>
        <w:szCs w:val="20"/>
      </w:rPr>
      <w:t>Spruce Grove, Alberta T7X 3A5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6F09F" w14:textId="77777777" w:rsidR="00C11D20" w:rsidRDefault="00C11D20" w:rsidP="002021E1">
      <w:pPr>
        <w:spacing w:after="0" w:line="240" w:lineRule="auto"/>
      </w:pPr>
      <w:r>
        <w:separator/>
      </w:r>
    </w:p>
  </w:footnote>
  <w:footnote w:type="continuationSeparator" w:id="0">
    <w:p w14:paraId="375755E1" w14:textId="77777777" w:rsidR="00C11D20" w:rsidRDefault="00C11D20" w:rsidP="00202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203C" w14:textId="77777777" w:rsidR="008637D3" w:rsidRDefault="008637D3" w:rsidP="002021E1">
    <w:pPr>
      <w:pStyle w:val="Header"/>
      <w:rPr>
        <w:b/>
        <w:bCs/>
        <w:noProof/>
      </w:rPr>
    </w:pPr>
  </w:p>
  <w:p w14:paraId="32FEDB06" w14:textId="2FBB601E" w:rsidR="002021E1" w:rsidRPr="002021E1" w:rsidRDefault="002021E1" w:rsidP="002021E1">
    <w:pPr>
      <w:pStyle w:val="Header"/>
    </w:pPr>
    <w:r w:rsidRPr="002021E1">
      <w:rPr>
        <w:b/>
        <w:bCs/>
        <w:noProof/>
      </w:rPr>
      <w:drawing>
        <wp:anchor distT="0" distB="0" distL="114300" distR="114300" simplePos="0" relativeHeight="251658240" behindDoc="0" locked="0" layoutInCell="1" allowOverlap="1" wp14:anchorId="3D0811AB" wp14:editId="0CA1A173">
          <wp:simplePos x="0" y="0"/>
          <wp:positionH relativeFrom="page">
            <wp:align>right</wp:align>
          </wp:positionH>
          <wp:positionV relativeFrom="paragraph">
            <wp:posOffset>-449580</wp:posOffset>
          </wp:positionV>
          <wp:extent cx="7772799" cy="952500"/>
          <wp:effectExtent l="0" t="0" r="0" b="0"/>
          <wp:wrapNone/>
          <wp:docPr id="159311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11140" name=""/>
                  <pic:cNvPicPr/>
                </pic:nvPicPr>
                <pic:blipFill>
                  <a:blip r:embed="rId1">
                    <a:extLst>
                      <a:ext uri="{28A0092B-C50C-407E-A947-70E740481C1C}">
                        <a14:useLocalDpi xmlns:a14="http://schemas.microsoft.com/office/drawing/2010/main" val="0"/>
                      </a:ext>
                    </a:extLst>
                  </a:blip>
                  <a:stretch>
                    <a:fillRect/>
                  </a:stretch>
                </pic:blipFill>
                <pic:spPr>
                  <a:xfrm>
                    <a:off x="0" y="0"/>
                    <a:ext cx="7772799" cy="952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1422B"/>
    <w:multiLevelType w:val="multilevel"/>
    <w:tmpl w:val="5FC4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993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1E1"/>
    <w:rsid w:val="00075A98"/>
    <w:rsid w:val="000A259D"/>
    <w:rsid w:val="00123952"/>
    <w:rsid w:val="001412C9"/>
    <w:rsid w:val="001B12AA"/>
    <w:rsid w:val="001D3F5C"/>
    <w:rsid w:val="002021E1"/>
    <w:rsid w:val="0022309A"/>
    <w:rsid w:val="002637D2"/>
    <w:rsid w:val="002B6DE6"/>
    <w:rsid w:val="003804A5"/>
    <w:rsid w:val="005C6E78"/>
    <w:rsid w:val="00743F21"/>
    <w:rsid w:val="007D367D"/>
    <w:rsid w:val="00816F14"/>
    <w:rsid w:val="00822218"/>
    <w:rsid w:val="008637D3"/>
    <w:rsid w:val="009F6FD6"/>
    <w:rsid w:val="00AF2844"/>
    <w:rsid w:val="00B54181"/>
    <w:rsid w:val="00B829DB"/>
    <w:rsid w:val="00C11D20"/>
    <w:rsid w:val="00C45B27"/>
    <w:rsid w:val="00C54C08"/>
    <w:rsid w:val="00CA0FE5"/>
    <w:rsid w:val="00D154B4"/>
    <w:rsid w:val="00E20905"/>
    <w:rsid w:val="00E4428C"/>
    <w:rsid w:val="00ED4049"/>
    <w:rsid w:val="00EE0C59"/>
    <w:rsid w:val="00F040A3"/>
    <w:rsid w:val="00FA43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EA288"/>
  <w15:chartTrackingRefBased/>
  <w15:docId w15:val="{C515ACEA-0FD2-4D82-8C40-EC27E5E11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1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21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1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1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1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1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1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1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1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1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1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1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1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1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1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1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1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1E1"/>
    <w:rPr>
      <w:rFonts w:eastAsiaTheme="majorEastAsia" w:cstheme="majorBidi"/>
      <w:color w:val="272727" w:themeColor="text1" w:themeTint="D8"/>
    </w:rPr>
  </w:style>
  <w:style w:type="paragraph" w:styleId="Title">
    <w:name w:val="Title"/>
    <w:basedOn w:val="Normal"/>
    <w:next w:val="Normal"/>
    <w:link w:val="TitleChar"/>
    <w:uiPriority w:val="10"/>
    <w:qFormat/>
    <w:rsid w:val="002021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1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1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1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1E1"/>
    <w:pPr>
      <w:spacing w:before="160"/>
      <w:jc w:val="center"/>
    </w:pPr>
    <w:rPr>
      <w:i/>
      <w:iCs/>
      <w:color w:val="404040" w:themeColor="text1" w:themeTint="BF"/>
    </w:rPr>
  </w:style>
  <w:style w:type="character" w:customStyle="1" w:styleId="QuoteChar">
    <w:name w:val="Quote Char"/>
    <w:basedOn w:val="DefaultParagraphFont"/>
    <w:link w:val="Quote"/>
    <w:uiPriority w:val="29"/>
    <w:rsid w:val="002021E1"/>
    <w:rPr>
      <w:i/>
      <w:iCs/>
      <w:color w:val="404040" w:themeColor="text1" w:themeTint="BF"/>
    </w:rPr>
  </w:style>
  <w:style w:type="paragraph" w:styleId="ListParagraph">
    <w:name w:val="List Paragraph"/>
    <w:basedOn w:val="Normal"/>
    <w:uiPriority w:val="34"/>
    <w:qFormat/>
    <w:rsid w:val="002021E1"/>
    <w:pPr>
      <w:ind w:left="720"/>
      <w:contextualSpacing/>
    </w:pPr>
  </w:style>
  <w:style w:type="character" w:styleId="IntenseEmphasis">
    <w:name w:val="Intense Emphasis"/>
    <w:basedOn w:val="DefaultParagraphFont"/>
    <w:uiPriority w:val="21"/>
    <w:qFormat/>
    <w:rsid w:val="002021E1"/>
    <w:rPr>
      <w:i/>
      <w:iCs/>
      <w:color w:val="0F4761" w:themeColor="accent1" w:themeShade="BF"/>
    </w:rPr>
  </w:style>
  <w:style w:type="paragraph" w:styleId="IntenseQuote">
    <w:name w:val="Intense Quote"/>
    <w:basedOn w:val="Normal"/>
    <w:next w:val="Normal"/>
    <w:link w:val="IntenseQuoteChar"/>
    <w:uiPriority w:val="30"/>
    <w:qFormat/>
    <w:rsid w:val="002021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1E1"/>
    <w:rPr>
      <w:i/>
      <w:iCs/>
      <w:color w:val="0F4761" w:themeColor="accent1" w:themeShade="BF"/>
    </w:rPr>
  </w:style>
  <w:style w:type="character" w:styleId="IntenseReference">
    <w:name w:val="Intense Reference"/>
    <w:basedOn w:val="DefaultParagraphFont"/>
    <w:uiPriority w:val="32"/>
    <w:qFormat/>
    <w:rsid w:val="002021E1"/>
    <w:rPr>
      <w:b/>
      <w:bCs/>
      <w:smallCaps/>
      <w:color w:val="0F4761" w:themeColor="accent1" w:themeShade="BF"/>
      <w:spacing w:val="5"/>
    </w:rPr>
  </w:style>
  <w:style w:type="paragraph" w:styleId="Header">
    <w:name w:val="header"/>
    <w:basedOn w:val="Normal"/>
    <w:link w:val="HeaderChar"/>
    <w:uiPriority w:val="99"/>
    <w:unhideWhenUsed/>
    <w:rsid w:val="002021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1E1"/>
  </w:style>
  <w:style w:type="paragraph" w:styleId="Footer">
    <w:name w:val="footer"/>
    <w:basedOn w:val="Normal"/>
    <w:link w:val="FooterChar"/>
    <w:uiPriority w:val="99"/>
    <w:unhideWhenUsed/>
    <w:rsid w:val="00202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1E1"/>
  </w:style>
  <w:style w:type="character" w:styleId="Hyperlink">
    <w:name w:val="Hyperlink"/>
    <w:basedOn w:val="DefaultParagraphFont"/>
    <w:uiPriority w:val="99"/>
    <w:unhideWhenUsed/>
    <w:rsid w:val="001B12AA"/>
    <w:rPr>
      <w:color w:val="467886" w:themeColor="hyperlink"/>
      <w:u w:val="single"/>
    </w:rPr>
  </w:style>
  <w:style w:type="character" w:styleId="UnresolvedMention">
    <w:name w:val="Unresolved Mention"/>
    <w:basedOn w:val="DefaultParagraphFont"/>
    <w:uiPriority w:val="99"/>
    <w:semiHidden/>
    <w:unhideWhenUsed/>
    <w:rsid w:val="001B1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00878">
      <w:bodyDiv w:val="1"/>
      <w:marLeft w:val="0"/>
      <w:marRight w:val="0"/>
      <w:marTop w:val="0"/>
      <w:marBottom w:val="0"/>
      <w:divBdr>
        <w:top w:val="none" w:sz="0" w:space="0" w:color="auto"/>
        <w:left w:val="none" w:sz="0" w:space="0" w:color="auto"/>
        <w:bottom w:val="none" w:sz="0" w:space="0" w:color="auto"/>
        <w:right w:val="none" w:sz="0" w:space="0" w:color="auto"/>
      </w:divBdr>
      <w:divsChild>
        <w:div w:id="1110664176">
          <w:marLeft w:val="0"/>
          <w:marRight w:val="0"/>
          <w:marTop w:val="0"/>
          <w:marBottom w:val="0"/>
          <w:divBdr>
            <w:top w:val="none" w:sz="0" w:space="0" w:color="auto"/>
            <w:left w:val="none" w:sz="0" w:space="0" w:color="auto"/>
            <w:bottom w:val="none" w:sz="0" w:space="0" w:color="auto"/>
            <w:right w:val="none" w:sz="0" w:space="0" w:color="auto"/>
          </w:divBdr>
        </w:div>
      </w:divsChild>
    </w:div>
    <w:div w:id="2116778206">
      <w:bodyDiv w:val="1"/>
      <w:marLeft w:val="0"/>
      <w:marRight w:val="0"/>
      <w:marTop w:val="0"/>
      <w:marBottom w:val="0"/>
      <w:divBdr>
        <w:top w:val="none" w:sz="0" w:space="0" w:color="auto"/>
        <w:left w:val="none" w:sz="0" w:space="0" w:color="auto"/>
        <w:bottom w:val="none" w:sz="0" w:space="0" w:color="auto"/>
        <w:right w:val="none" w:sz="0" w:space="0" w:color="auto"/>
      </w:divBdr>
      <w:divsChild>
        <w:div w:id="1441031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dmf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283</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Silent-Sixx Accounting</dc:creator>
  <cp:keywords/>
  <dc:description/>
  <cp:lastModifiedBy>Jaclyn McGowan</cp:lastModifiedBy>
  <cp:revision>3</cp:revision>
  <dcterms:created xsi:type="dcterms:W3CDTF">2026-10-26T23:06:00Z</dcterms:created>
  <dcterms:modified xsi:type="dcterms:W3CDTF">2026-10-26T23:07:00Z</dcterms:modified>
</cp:coreProperties>
</file>